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0032D3AC" w14:textId="77777777" w:rsidR="005F26F5" w:rsidRDefault="005F26F5" w:rsidP="005C5444">
            <w:pPr>
              <w:rPr>
                <w:rFonts w:ascii="Arial" w:eastAsia="Calibri" w:hAnsi="Arial" w:cs="Arial"/>
                <w:b/>
                <w:bCs/>
              </w:rPr>
            </w:pPr>
            <w:r>
              <w:rPr>
                <w:rFonts w:ascii="Arial" w:eastAsia="Calibri" w:hAnsi="Arial" w:cs="Arial"/>
                <w:b/>
                <w:bCs/>
              </w:rPr>
              <w:t xml:space="preserve">Chapter 4, </w:t>
            </w:r>
            <w:r w:rsidRPr="005F26F5">
              <w:rPr>
                <w:rFonts w:ascii="Arial" w:eastAsia="Calibri" w:hAnsi="Arial" w:cs="Arial"/>
                <w:b/>
                <w:bCs/>
                <w:i/>
                <w:iCs/>
              </w:rPr>
              <w:t>Telling the Stories of Quantitative Data</w:t>
            </w:r>
          </w:p>
          <w:p w14:paraId="43EDE4B9" w14:textId="44B57413"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histograms.</w:t>
            </w:r>
          </w:p>
          <w:p w14:paraId="121604E5"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stem-and-leaf displays.</w:t>
            </w:r>
          </w:p>
          <w:p w14:paraId="71C68DCB"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boxplots.</w:t>
            </w:r>
          </w:p>
          <w:p w14:paraId="693AA552"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Understand the computation and significance of outliers.</w:t>
            </w:r>
          </w:p>
          <w:p w14:paraId="09E52F4E"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measures of the center of a distribution: mean, median.</w:t>
            </w:r>
          </w:p>
          <w:p w14:paraId="3854881F"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measures of position of a distribution: min, Q1, Q3, max.</w:t>
            </w:r>
          </w:p>
          <w:p w14:paraId="1DF6DD5D"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 of spread of a distribution: range, IQR, sample standard deviation, sample variance.</w:t>
            </w:r>
          </w:p>
          <w:p w14:paraId="2296F2EE" w14:textId="77777777" w:rsidR="005C5444" w:rsidRPr="00AD1BC4" w:rsidRDefault="005C5444" w:rsidP="00F23D91">
            <w:pPr>
              <w:pStyle w:val="ListParagraph"/>
              <w:numPr>
                <w:ilvl w:val="0"/>
                <w:numId w:val="1"/>
              </w:numPr>
              <w:spacing w:after="160" w:line="256" w:lineRule="auto"/>
              <w:rPr>
                <w:rFonts w:ascii="Arial"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shifting</w:t>
            </w:r>
            <w:r w:rsidRPr="00AD1BC4">
              <w:rPr>
                <w:rFonts w:ascii="Arial" w:hAnsi="Arial" w:cs="Arial"/>
                <w:sz w:val="20"/>
                <w:szCs w:val="20"/>
              </w:rPr>
              <w:t xml:space="preserve"> data occurs when you add or subtract the same number from each value in your sample.  Observe that shifting affects measures of the center (mean, median) and position (min, Q1, Q3, max) by the adding or subtracting of that same amount but does </w:t>
            </w:r>
            <w:r w:rsidRPr="00AD1BC4">
              <w:rPr>
                <w:rFonts w:ascii="Arial" w:hAnsi="Arial" w:cs="Arial"/>
                <w:b/>
                <w:bCs/>
                <w:sz w:val="20"/>
                <w:szCs w:val="20"/>
              </w:rPr>
              <w:t xml:space="preserve">not </w:t>
            </w:r>
            <w:r w:rsidRPr="00AD1BC4">
              <w:rPr>
                <w:rFonts w:ascii="Arial" w:hAnsi="Arial" w:cs="Arial"/>
                <w:sz w:val="20"/>
                <w:szCs w:val="20"/>
              </w:rPr>
              <w:t>affect the measures of spread (range, IQR, sample standard deviation, and sample variance).</w:t>
            </w:r>
          </w:p>
          <w:p w14:paraId="13F26C81" w14:textId="7EFE3EE0"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 xml:space="preserve">rescaling </w:t>
            </w:r>
            <w:r w:rsidRPr="00AD1BC4">
              <w:rPr>
                <w:rFonts w:ascii="Arial" w:hAnsi="Arial" w:cs="Arial"/>
                <w:sz w:val="20"/>
                <w:szCs w:val="20"/>
              </w:rPr>
              <w:t>data occurs when you multiply or divide all the data in your sample by a number.  Observe that rescaling changes ALL the summary</w:t>
            </w:r>
            <w:r w:rsidR="005F26F5" w:rsidRPr="00AD1BC4">
              <w:rPr>
                <w:rFonts w:ascii="Arial" w:hAnsi="Arial" w:cs="Arial"/>
                <w:sz w:val="20"/>
                <w:szCs w:val="20"/>
              </w:rPr>
              <w:t xml:space="preserve"> statistics by the scaled amount.</w:t>
            </w:r>
          </w:p>
          <w:p w14:paraId="027C98D1" w14:textId="77777777" w:rsidR="005F26F5" w:rsidRPr="00AD1BC4" w:rsidRDefault="005F26F5" w:rsidP="005F26F5">
            <w:pPr>
              <w:spacing w:after="160" w:line="259" w:lineRule="auto"/>
              <w:ind w:left="360"/>
              <w:rPr>
                <w:rFonts w:ascii="Arial" w:eastAsia="Calibri" w:hAnsi="Arial" w:cs="Arial"/>
                <w:sz w:val="20"/>
                <w:szCs w:val="20"/>
              </w:rPr>
            </w:pPr>
            <w:r w:rsidRPr="00AD1BC4">
              <w:rPr>
                <w:rFonts w:ascii="Arial" w:eastAsia="Calibri" w:hAnsi="Arial" w:cs="Arial"/>
                <w:b/>
                <w:bCs/>
                <w:sz w:val="20"/>
                <w:szCs w:val="20"/>
              </w:rPr>
              <w:t>Technology:</w:t>
            </w:r>
            <w:r w:rsidRPr="00AD1BC4">
              <w:rPr>
                <w:rFonts w:ascii="Arial" w:eastAsia="Calibri" w:hAnsi="Arial" w:cs="Arial"/>
                <w:sz w:val="20"/>
                <w:szCs w:val="20"/>
              </w:rPr>
              <w:t xml:space="preserve"> TI-84 </w:t>
            </w:r>
            <w:r w:rsidRPr="00AD1BC4">
              <w:rPr>
                <w:rFonts w:ascii="Arial" w:eastAsia="Calibri" w:hAnsi="Arial" w:cs="Arial"/>
                <w:sz w:val="20"/>
                <w:szCs w:val="20"/>
                <w:vertAlign w:val="subscript"/>
              </w:rPr>
              <w:t>plus</w:t>
            </w:r>
            <w:r w:rsidRPr="00AD1BC4">
              <w:rPr>
                <w:rFonts w:ascii="Arial" w:eastAsia="Calibri" w:hAnsi="Arial" w:cs="Arial"/>
                <w:sz w:val="20"/>
                <w:szCs w:val="20"/>
              </w:rPr>
              <w:t xml:space="preserve"> graphing calculator</w:t>
            </w:r>
          </w:p>
          <w:p w14:paraId="717B6BD7" w14:textId="6CC5F1BC" w:rsidR="00AD1BC4" w:rsidRDefault="00AC3DF7" w:rsidP="00AD1BC4">
            <w:pPr>
              <w:rPr>
                <w:rFonts w:ascii="Arial" w:eastAsia="Arial" w:hAnsi="Arial" w:cs="Arial"/>
                <w:b/>
                <w:bCs/>
                <w:color w:val="000000"/>
              </w:rPr>
            </w:pPr>
            <w:r>
              <w:rPr>
                <w:rFonts w:ascii="Arial" w:eastAsia="Arial" w:hAnsi="Arial" w:cs="Arial"/>
                <w:b/>
                <w:bCs/>
                <w:i/>
                <w:color w:val="000000"/>
                <w:highlight w:val="lightGray"/>
                <w:u w:val="single"/>
              </w:rPr>
              <w:t>MON</w:t>
            </w:r>
            <w:r w:rsidR="00AD1BC4" w:rsidRPr="004077A0">
              <w:rPr>
                <w:rFonts w:ascii="Arial" w:eastAsia="Arial" w:hAnsi="Arial" w:cs="Arial"/>
                <w:b/>
                <w:bCs/>
                <w:i/>
                <w:color w:val="000000"/>
                <w:highlight w:val="lightGray"/>
                <w:u w:val="single"/>
              </w:rPr>
              <w:t>DAY (</w:t>
            </w:r>
            <w:r w:rsidR="00AD1BC4">
              <w:rPr>
                <w:rFonts w:ascii="Arial" w:eastAsia="Arial" w:hAnsi="Arial" w:cs="Arial"/>
                <w:b/>
                <w:bCs/>
                <w:i/>
                <w:color w:val="000000"/>
                <w:highlight w:val="lightGray"/>
                <w:u w:val="single"/>
              </w:rPr>
              <w:t>11.1</w:t>
            </w:r>
            <w:r>
              <w:rPr>
                <w:rFonts w:ascii="Arial" w:eastAsia="Arial" w:hAnsi="Arial" w:cs="Arial"/>
                <w:b/>
                <w:bCs/>
                <w:i/>
                <w:color w:val="000000"/>
                <w:highlight w:val="lightGray"/>
                <w:u w:val="single"/>
              </w:rPr>
              <w:t>8</w:t>
            </w:r>
            <w:r w:rsidR="00AD1BC4" w:rsidRPr="004077A0">
              <w:rPr>
                <w:rFonts w:ascii="Arial" w:eastAsia="Arial" w:hAnsi="Arial" w:cs="Arial"/>
                <w:b/>
                <w:bCs/>
                <w:i/>
                <w:color w:val="000000"/>
                <w:highlight w:val="lightGray"/>
                <w:u w:val="single"/>
              </w:rPr>
              <w:t>.24</w:t>
            </w:r>
            <w:r w:rsidR="00AD1BC4" w:rsidRPr="004077A0">
              <w:rPr>
                <w:rFonts w:ascii="Arial" w:eastAsia="Arial" w:hAnsi="Arial" w:cs="Arial"/>
                <w:b/>
                <w:bCs/>
                <w:color w:val="000000"/>
                <w:highlight w:val="lightGray"/>
              </w:rPr>
              <w:t>)</w:t>
            </w:r>
          </w:p>
          <w:p w14:paraId="47091B9D" w14:textId="77777777" w:rsidR="00AD1BC4" w:rsidRDefault="00AD1BC4" w:rsidP="00AD1BC4">
            <w:pPr>
              <w:spacing w:after="160" w:line="259" w:lineRule="auto"/>
              <w:rPr>
                <w:rFonts w:ascii="Arial" w:eastAsia="Calibri" w:hAnsi="Arial" w:cs="Arial"/>
              </w:rPr>
            </w:pPr>
          </w:p>
          <w:p w14:paraId="6FA42136" w14:textId="21314CC6" w:rsidR="00AD1BC4" w:rsidRDefault="00F23D91" w:rsidP="00AD1BC4">
            <w:pPr>
              <w:spacing w:after="160" w:line="256" w:lineRule="auto"/>
              <w:rPr>
                <w:rFonts w:ascii="Arial" w:eastAsia="Calibri" w:hAnsi="Arial" w:cs="Arial"/>
                <w:b/>
                <w:bCs/>
              </w:rPr>
            </w:pPr>
            <w:r>
              <w:rPr>
                <w:rFonts w:ascii="Arial" w:eastAsia="Calibri" w:hAnsi="Arial" w:cs="Arial"/>
                <w:b/>
                <w:bCs/>
              </w:rPr>
              <w:t>Discuss</w:t>
            </w:r>
            <w:r w:rsidR="00AD1BC4">
              <w:rPr>
                <w:rFonts w:ascii="Arial" w:eastAsia="Calibri" w:hAnsi="Arial" w:cs="Arial"/>
                <w:b/>
                <w:bCs/>
              </w:rPr>
              <w:t xml:space="preserve"> the previously assigned work:</w:t>
            </w:r>
          </w:p>
          <w:p w14:paraId="48C5EBC1" w14:textId="09127BAE" w:rsidR="00F23D91" w:rsidRPr="00F23D91" w:rsidRDefault="00F23D91" w:rsidP="00F23D91">
            <w:pPr>
              <w:pStyle w:val="ListParagraph"/>
              <w:numPr>
                <w:ilvl w:val="0"/>
                <w:numId w:val="2"/>
              </w:numPr>
              <w:spacing w:after="160" w:line="256" w:lineRule="auto"/>
              <w:rPr>
                <w:rFonts w:ascii="Arial" w:eastAsia="Calibri" w:hAnsi="Arial" w:cs="Arial"/>
                <w:b/>
                <w:bCs/>
              </w:rPr>
            </w:pPr>
            <w:r>
              <w:rPr>
                <w:rFonts w:ascii="Arial" w:eastAsia="Calibri" w:hAnsi="Arial" w:cs="Arial"/>
              </w:rPr>
              <w:t>Pages 113 – 115 (#</w:t>
            </w:r>
            <w:r w:rsidR="006D7E8D">
              <w:rPr>
                <w:rFonts w:ascii="Arial" w:eastAsia="Calibri" w:hAnsi="Arial" w:cs="Arial"/>
              </w:rPr>
              <w:t xml:space="preserve">33, </w:t>
            </w:r>
            <w:r>
              <w:rPr>
                <w:rFonts w:ascii="Arial" w:eastAsia="Calibri" w:hAnsi="Arial" w:cs="Arial"/>
              </w:rPr>
              <w:t>3</w:t>
            </w:r>
            <w:r w:rsidR="008B71CD">
              <w:rPr>
                <w:rFonts w:ascii="Arial" w:eastAsia="Calibri" w:hAnsi="Arial" w:cs="Arial"/>
              </w:rPr>
              <w:t>6</w:t>
            </w:r>
            <w:r>
              <w:rPr>
                <w:rFonts w:ascii="Arial" w:eastAsia="Calibri" w:hAnsi="Arial" w:cs="Arial"/>
              </w:rPr>
              <w:t>, 42, 43).</w:t>
            </w:r>
          </w:p>
          <w:p w14:paraId="4E6E8C30" w14:textId="77777777" w:rsidR="00F23D91" w:rsidRDefault="00F23D91" w:rsidP="00F23D91">
            <w:pPr>
              <w:rPr>
                <w:rFonts w:ascii="Arial" w:eastAsia="Arial" w:hAnsi="Arial" w:cs="Arial"/>
                <w:b/>
                <w:bCs/>
                <w:color w:val="000000"/>
              </w:rPr>
            </w:pPr>
            <w:r>
              <w:rPr>
                <w:rFonts w:ascii="Arial" w:eastAsia="Arial" w:hAnsi="Arial" w:cs="Arial"/>
                <w:b/>
                <w:bCs/>
                <w:color w:val="000000"/>
              </w:rPr>
              <w:t xml:space="preserve">Class Work/Homework: </w:t>
            </w:r>
          </w:p>
          <w:p w14:paraId="0204F18C" w14:textId="7C7C713A" w:rsidR="00F23D91" w:rsidRDefault="00F23D91" w:rsidP="00F23D91">
            <w:pPr>
              <w:rPr>
                <w:rFonts w:ascii="Arial" w:eastAsia="Arial" w:hAnsi="Arial" w:cs="Arial"/>
                <w:b/>
                <w:bCs/>
                <w:color w:val="000000"/>
              </w:rPr>
            </w:pPr>
            <w:r>
              <w:rPr>
                <w:rFonts w:ascii="Arial" w:eastAsia="Arial" w:hAnsi="Arial" w:cs="Arial"/>
                <w:b/>
                <w:bCs/>
                <w:iCs/>
                <w:color w:val="000000"/>
              </w:rPr>
              <w:t xml:space="preserve">Review for your Chapter 4 Test on </w:t>
            </w:r>
            <w:r w:rsidR="006D7E8D">
              <w:rPr>
                <w:rFonts w:ascii="Arial" w:eastAsia="Arial" w:hAnsi="Arial" w:cs="Arial"/>
                <w:b/>
                <w:bCs/>
                <w:iCs/>
                <w:color w:val="000000"/>
              </w:rPr>
              <w:t>Wednes</w:t>
            </w:r>
            <w:r>
              <w:rPr>
                <w:rFonts w:ascii="Arial" w:eastAsia="Arial" w:hAnsi="Arial" w:cs="Arial"/>
                <w:b/>
                <w:bCs/>
                <w:iCs/>
                <w:color w:val="000000"/>
              </w:rPr>
              <w:t>day, 11.2</w:t>
            </w:r>
            <w:r w:rsidR="006D7E8D">
              <w:rPr>
                <w:rFonts w:ascii="Arial" w:eastAsia="Arial" w:hAnsi="Arial" w:cs="Arial"/>
                <w:b/>
                <w:bCs/>
                <w:iCs/>
                <w:color w:val="000000"/>
              </w:rPr>
              <w:t>0</w:t>
            </w:r>
            <w:r>
              <w:rPr>
                <w:rFonts w:ascii="Arial" w:eastAsia="Arial" w:hAnsi="Arial" w:cs="Arial"/>
                <w:b/>
                <w:bCs/>
                <w:iCs/>
                <w:color w:val="000000"/>
              </w:rPr>
              <w:t xml:space="preserve">.24. Topics will be shifting, rescaling, The John W. Tukey Rule </w:t>
            </w:r>
            <w:r w:rsidR="002F2ABD">
              <w:rPr>
                <w:rFonts w:ascii="Arial" w:eastAsia="Arial" w:hAnsi="Arial" w:cs="Arial"/>
                <w:b/>
                <w:bCs/>
                <w:iCs/>
                <w:color w:val="000000"/>
              </w:rPr>
              <w:t xml:space="preserve">for </w:t>
            </w:r>
            <w:r>
              <w:rPr>
                <w:rFonts w:ascii="Arial" w:eastAsia="Arial" w:hAnsi="Arial" w:cs="Arial"/>
                <w:b/>
                <w:bCs/>
                <w:iCs/>
                <w:color w:val="000000"/>
              </w:rPr>
              <w:t xml:space="preserve">Outliers, and comparing parallel box plots. </w:t>
            </w:r>
            <w:r>
              <w:rPr>
                <w:rFonts w:ascii="Arial" w:eastAsia="Arial" w:hAnsi="Arial" w:cs="Arial"/>
                <w:iCs/>
                <w:color w:val="000000"/>
              </w:rPr>
              <w:t>You may use one page of notes written on one sheet of 8.5 by 11-inch paper, front and back.  Your page of notes will be turned in with your test.</w:t>
            </w:r>
          </w:p>
          <w:p w14:paraId="6FBB7313" w14:textId="77777777" w:rsidR="00F23D91" w:rsidRPr="00F23D91" w:rsidRDefault="00F23D91" w:rsidP="00F23D91">
            <w:pPr>
              <w:spacing w:after="160" w:line="256" w:lineRule="auto"/>
              <w:rPr>
                <w:rFonts w:ascii="Arial" w:eastAsia="Calibri" w:hAnsi="Arial" w:cs="Arial"/>
                <w:b/>
                <w:bCs/>
              </w:rPr>
            </w:pPr>
          </w:p>
          <w:p w14:paraId="157C7BEC" w14:textId="75E5B018" w:rsidR="004F046C" w:rsidRDefault="0025495B" w:rsidP="004F046C">
            <w:pPr>
              <w:rPr>
                <w:rFonts w:ascii="Arial" w:eastAsia="Arial" w:hAnsi="Arial" w:cs="Arial"/>
                <w:b/>
                <w:bCs/>
                <w:color w:val="000000"/>
              </w:rPr>
            </w:pPr>
            <w:r>
              <w:rPr>
                <w:rFonts w:ascii="Arial" w:eastAsia="Arial" w:hAnsi="Arial" w:cs="Arial"/>
                <w:b/>
                <w:bCs/>
                <w:i/>
                <w:color w:val="000000"/>
                <w:highlight w:val="lightGray"/>
                <w:u w:val="single"/>
              </w:rPr>
              <w:t>WEDNES</w:t>
            </w:r>
            <w:r w:rsidR="004F046C" w:rsidRPr="004077A0">
              <w:rPr>
                <w:rFonts w:ascii="Arial" w:eastAsia="Arial" w:hAnsi="Arial" w:cs="Arial"/>
                <w:b/>
                <w:bCs/>
                <w:i/>
                <w:color w:val="000000"/>
                <w:highlight w:val="lightGray"/>
                <w:u w:val="single"/>
              </w:rPr>
              <w:t>DAY (</w:t>
            </w:r>
            <w:r w:rsidR="005F26F5">
              <w:rPr>
                <w:rFonts w:ascii="Arial" w:eastAsia="Arial" w:hAnsi="Arial" w:cs="Arial"/>
                <w:b/>
                <w:bCs/>
                <w:i/>
                <w:color w:val="000000"/>
                <w:highlight w:val="lightGray"/>
                <w:u w:val="single"/>
              </w:rPr>
              <w:t>11.</w:t>
            </w:r>
            <w:r w:rsidR="00F23D91">
              <w:rPr>
                <w:rFonts w:ascii="Arial" w:eastAsia="Arial" w:hAnsi="Arial" w:cs="Arial"/>
                <w:b/>
                <w:bCs/>
                <w:i/>
                <w:color w:val="000000"/>
                <w:highlight w:val="lightGray"/>
                <w:u w:val="single"/>
              </w:rPr>
              <w:t>2</w:t>
            </w:r>
            <w:r>
              <w:rPr>
                <w:rFonts w:ascii="Arial" w:eastAsia="Arial" w:hAnsi="Arial" w:cs="Arial"/>
                <w:b/>
                <w:bCs/>
                <w:i/>
                <w:color w:val="000000"/>
                <w:highlight w:val="lightGray"/>
                <w:u w:val="single"/>
              </w:rPr>
              <w:t>0</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469EBEED" w14:textId="77777777" w:rsidR="00AD1BC4" w:rsidRDefault="00AD1BC4" w:rsidP="004F046C">
            <w:pPr>
              <w:rPr>
                <w:rFonts w:ascii="Arial" w:eastAsia="Arial" w:hAnsi="Arial" w:cs="Arial"/>
                <w:b/>
                <w:bCs/>
                <w:color w:val="000000"/>
              </w:rPr>
            </w:pPr>
          </w:p>
          <w:p w14:paraId="5D534903" w14:textId="51FA0772" w:rsidR="00AD1BC4" w:rsidRDefault="00AD1BC4" w:rsidP="004F046C">
            <w:pPr>
              <w:rPr>
                <w:rFonts w:ascii="Arial" w:eastAsia="Arial" w:hAnsi="Arial" w:cs="Arial"/>
                <w:b/>
                <w:bCs/>
                <w:color w:val="000000"/>
              </w:rPr>
            </w:pPr>
            <w:r>
              <w:rPr>
                <w:rFonts w:ascii="Arial" w:eastAsia="Arial" w:hAnsi="Arial" w:cs="Arial"/>
                <w:b/>
                <w:bCs/>
                <w:iCs/>
                <w:color w:val="000000"/>
              </w:rPr>
              <w:t xml:space="preserve">Chapter 4 Test </w:t>
            </w:r>
            <w:r w:rsidR="00F23D91">
              <w:rPr>
                <w:rFonts w:ascii="Arial" w:eastAsia="Arial" w:hAnsi="Arial" w:cs="Arial"/>
                <w:b/>
                <w:bCs/>
                <w:iCs/>
                <w:color w:val="000000"/>
              </w:rPr>
              <w:t>(</w:t>
            </w:r>
            <w:r>
              <w:rPr>
                <w:rFonts w:ascii="Arial" w:eastAsia="Arial" w:hAnsi="Arial" w:cs="Arial"/>
                <w:b/>
                <w:bCs/>
                <w:iCs/>
                <w:color w:val="000000"/>
              </w:rPr>
              <w:t xml:space="preserve">Topics will be shifting, rescaling, The John W. Tukey Rule </w:t>
            </w:r>
            <w:r w:rsidR="002F2ABD">
              <w:rPr>
                <w:rFonts w:ascii="Arial" w:eastAsia="Arial" w:hAnsi="Arial" w:cs="Arial"/>
                <w:b/>
                <w:bCs/>
                <w:iCs/>
                <w:color w:val="000000"/>
              </w:rPr>
              <w:t>for</w:t>
            </w:r>
            <w:r>
              <w:rPr>
                <w:rFonts w:ascii="Arial" w:eastAsia="Arial" w:hAnsi="Arial" w:cs="Arial"/>
                <w:b/>
                <w:bCs/>
                <w:iCs/>
                <w:color w:val="000000"/>
              </w:rPr>
              <w:t xml:space="preserve"> Outliers, and comparing parallel box plots. </w:t>
            </w:r>
            <w:r>
              <w:rPr>
                <w:rFonts w:ascii="Arial" w:eastAsia="Arial" w:hAnsi="Arial" w:cs="Arial"/>
                <w:iCs/>
                <w:color w:val="000000"/>
              </w:rPr>
              <w:t>You may use one page of notes written on one sheet of 8.5 by 11-inch paper, front and back.  Your page of notes will be turned in with your test.</w:t>
            </w:r>
            <w:r w:rsidR="00F23D91">
              <w:rPr>
                <w:rFonts w:ascii="Arial" w:eastAsia="Arial" w:hAnsi="Arial" w:cs="Arial"/>
                <w:iCs/>
                <w:color w:val="000000"/>
              </w:rPr>
              <w:t>)</w:t>
            </w:r>
          </w:p>
          <w:p w14:paraId="123D0B8F" w14:textId="77777777" w:rsidR="00AD1BC4" w:rsidRDefault="00AD1BC4" w:rsidP="004F046C">
            <w:pPr>
              <w:rPr>
                <w:rFonts w:ascii="Arial" w:eastAsia="Arial" w:hAnsi="Arial" w:cs="Arial"/>
                <w:b/>
                <w:bCs/>
                <w:color w:val="000000"/>
              </w:rPr>
            </w:pPr>
          </w:p>
          <w:p w14:paraId="7B62A0B3" w14:textId="1DF3F359" w:rsidR="005C0280" w:rsidRDefault="005C0280" w:rsidP="005C0280">
            <w:pPr>
              <w:suppressAutoHyphens/>
              <w:autoSpaceDE w:val="0"/>
              <w:autoSpaceDN w:val="0"/>
              <w:adjustRightInd w:val="0"/>
              <w:rPr>
                <w:rFonts w:ascii="Arial" w:hAnsi="Arial" w:cs="Arial"/>
                <w:b/>
              </w:rPr>
            </w:pPr>
            <w:r>
              <w:rPr>
                <w:rFonts w:ascii="Arial" w:hAnsi="Arial" w:cs="Arial"/>
                <w:b/>
              </w:rPr>
              <w:t>Class Work/Homework:</w:t>
            </w:r>
          </w:p>
          <w:p w14:paraId="005E7851" w14:textId="11BBE6F2" w:rsidR="005C0280" w:rsidRPr="005C0280" w:rsidRDefault="005C0280" w:rsidP="005C0280">
            <w:pPr>
              <w:suppressAutoHyphens/>
              <w:autoSpaceDE w:val="0"/>
              <w:autoSpaceDN w:val="0"/>
              <w:adjustRightInd w:val="0"/>
              <w:rPr>
                <w:rFonts w:ascii="Arial" w:hAnsi="Arial" w:cs="Arial"/>
              </w:rPr>
            </w:pPr>
            <w:r w:rsidRPr="005C0280">
              <w:rPr>
                <w:rFonts w:ascii="Arial" w:hAnsi="Arial" w:cs="Arial"/>
                <w:b/>
              </w:rPr>
              <w:t xml:space="preserve">Chapter 5, </w:t>
            </w:r>
            <w:r w:rsidRPr="005C0280">
              <w:rPr>
                <w:rFonts w:ascii="Arial" w:hAnsi="Arial" w:cs="Arial"/>
                <w:b/>
                <w:i/>
                <w:iCs/>
              </w:rPr>
              <w:t>Under Normal Circumstances</w:t>
            </w:r>
            <w:r w:rsidRPr="005C0280">
              <w:rPr>
                <w:rFonts w:ascii="Arial" w:hAnsi="Arial" w:cs="Arial"/>
                <w:b/>
              </w:rPr>
              <w:t xml:space="preserve"> (Pages 117 – 122).</w:t>
            </w:r>
            <w:r w:rsidRPr="005C0280">
              <w:rPr>
                <w:rFonts w:ascii="Arial" w:hAnsi="Arial" w:cs="Arial"/>
              </w:rPr>
              <w:t xml:space="preserve">  </w:t>
            </w:r>
            <w:r w:rsidRPr="005C0280">
              <w:rPr>
                <w:rFonts w:ascii="Arial" w:hAnsi="Arial" w:cs="Arial"/>
                <w:b/>
              </w:rPr>
              <w:t xml:space="preserve"> </w:t>
            </w:r>
            <w:r w:rsidRPr="005C0280">
              <w:rPr>
                <w:rFonts w:ascii="Arial" w:hAnsi="Arial" w:cs="Arial"/>
              </w:rPr>
              <w:t xml:space="preserve">Read, take notes, and fill in the answers here and on page 2.  Be ready to discuss in class. </w:t>
            </w:r>
          </w:p>
          <w:p w14:paraId="433A7C17"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t xml:space="preserve">Standardizing data uses the _______________________ as a ruler to measure the distance from the mean, creating </w:t>
            </w:r>
            <w:proofErr w:type="spellStart"/>
            <w:r w:rsidRPr="005C0280">
              <w:rPr>
                <w:rFonts w:ascii="Arial" w:hAnsi="Arial" w:cs="Arial"/>
                <w:sz w:val="28"/>
                <w:szCs w:val="28"/>
              </w:rPr>
              <w:t>z</w:t>
            </w:r>
            <w:r w:rsidRPr="005C0280">
              <w:rPr>
                <w:rFonts w:ascii="Arial" w:hAnsi="Arial" w:cs="Arial"/>
                <w:sz w:val="28"/>
                <w:szCs w:val="28"/>
                <w:vertAlign w:val="subscript"/>
              </w:rPr>
              <w:t>scores</w:t>
            </w:r>
            <w:proofErr w:type="spellEnd"/>
            <w:r w:rsidRPr="005C0280">
              <w:rPr>
                <w:rFonts w:ascii="Arial" w:hAnsi="Arial" w:cs="Arial"/>
                <w:sz w:val="28"/>
                <w:szCs w:val="28"/>
              </w:rPr>
              <w:t>.</w:t>
            </w:r>
          </w:p>
          <w:p w14:paraId="35B74ED5"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t xml:space="preserve">What is the formula for finding the </w:t>
            </w:r>
            <w:proofErr w:type="spellStart"/>
            <w:r w:rsidRPr="005C0280">
              <w:rPr>
                <w:rFonts w:ascii="Arial" w:hAnsi="Arial" w:cs="Arial"/>
                <w:sz w:val="28"/>
                <w:szCs w:val="28"/>
              </w:rPr>
              <w:t>z</w:t>
            </w:r>
            <w:r w:rsidRPr="005C0280">
              <w:rPr>
                <w:rFonts w:ascii="Arial" w:hAnsi="Arial" w:cs="Arial"/>
                <w:sz w:val="28"/>
                <w:szCs w:val="28"/>
                <w:vertAlign w:val="subscript"/>
              </w:rPr>
              <w:t>score</w:t>
            </w:r>
            <w:proofErr w:type="spellEnd"/>
            <w:r w:rsidRPr="005C0280">
              <w:rPr>
                <w:rFonts w:ascii="Arial" w:hAnsi="Arial" w:cs="Arial"/>
                <w:sz w:val="28"/>
                <w:szCs w:val="28"/>
                <w:vertAlign w:val="subscript"/>
              </w:rPr>
              <w:t xml:space="preserve"> </w:t>
            </w:r>
            <w:r w:rsidRPr="005C0280">
              <w:rPr>
                <w:rFonts w:ascii="Arial" w:hAnsi="Arial" w:cs="Arial"/>
              </w:rPr>
              <w:t>for a particular datum?</w:t>
            </w:r>
          </w:p>
          <w:p w14:paraId="4FF9E8F8"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sz w:val="28"/>
                <w:szCs w:val="28"/>
              </w:rPr>
              <w:t>“</w:t>
            </w:r>
            <w:proofErr w:type="spellStart"/>
            <w:r w:rsidRPr="005C0280">
              <w:rPr>
                <w:rFonts w:ascii="Arial" w:hAnsi="Arial" w:cs="Arial"/>
                <w:sz w:val="28"/>
                <w:szCs w:val="28"/>
              </w:rPr>
              <w:t>Z</w:t>
            </w:r>
            <w:r w:rsidRPr="005C0280">
              <w:rPr>
                <w:rFonts w:ascii="Arial" w:hAnsi="Arial" w:cs="Arial"/>
                <w:sz w:val="28"/>
                <w:szCs w:val="28"/>
                <w:vertAlign w:val="subscript"/>
              </w:rPr>
              <w:t>score</w:t>
            </w:r>
            <w:proofErr w:type="spellEnd"/>
            <w:r w:rsidRPr="005C0280">
              <w:rPr>
                <w:rFonts w:ascii="Arial" w:hAnsi="Arial" w:cs="Arial"/>
                <w:sz w:val="28"/>
                <w:szCs w:val="28"/>
              </w:rPr>
              <w:t>”</w:t>
            </w:r>
            <w:r w:rsidRPr="005C0280">
              <w:rPr>
                <w:rFonts w:ascii="Arial" w:hAnsi="Arial" w:cs="Arial"/>
                <w:vertAlign w:val="subscript"/>
              </w:rPr>
              <w:t xml:space="preserve"> </w:t>
            </w:r>
            <w:r w:rsidRPr="005C0280">
              <w:rPr>
                <w:rFonts w:ascii="Arial" w:hAnsi="Arial" w:cs="Arial"/>
              </w:rPr>
              <w:t>can be written as “z-score,” but it is commonly written just with the letter _____.</w:t>
            </w:r>
          </w:p>
          <w:p w14:paraId="416B463D"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t xml:space="preserve">On one test, your class had an average grade of 82 and a standard deviation of 5 points. </w:t>
            </w:r>
          </w:p>
          <w:p w14:paraId="4B726B53" w14:textId="77777777" w:rsidR="005C0280" w:rsidRDefault="005C0280" w:rsidP="005C0280">
            <w:pPr>
              <w:numPr>
                <w:ilvl w:val="0"/>
                <w:numId w:val="4"/>
              </w:numPr>
              <w:spacing w:after="160" w:line="259" w:lineRule="auto"/>
              <w:rPr>
                <w:rFonts w:ascii="Arial" w:hAnsi="Arial" w:cs="Arial"/>
              </w:rPr>
            </w:pPr>
            <w:r w:rsidRPr="005C0280">
              <w:rPr>
                <w:rFonts w:ascii="Arial" w:hAnsi="Arial" w:cs="Arial"/>
              </w:rPr>
              <w:lastRenderedPageBreak/>
              <w:t xml:space="preserve">If you made 100, what </w:t>
            </w:r>
            <w:proofErr w:type="gramStart"/>
            <w:r w:rsidRPr="005C0280">
              <w:rPr>
                <w:rFonts w:ascii="Arial" w:hAnsi="Arial" w:cs="Arial"/>
              </w:rPr>
              <w:t>will</w:t>
            </w:r>
            <w:proofErr w:type="gramEnd"/>
            <w:r w:rsidRPr="005C0280">
              <w:rPr>
                <w:rFonts w:ascii="Arial" w:hAnsi="Arial" w:cs="Arial"/>
              </w:rPr>
              <w:t xml:space="preserve"> be your z-score?</w:t>
            </w:r>
          </w:p>
          <w:p w14:paraId="6064647A" w14:textId="77777777" w:rsidR="00694075" w:rsidRDefault="00694075" w:rsidP="00694075">
            <w:pPr>
              <w:spacing w:after="160" w:line="259" w:lineRule="auto"/>
              <w:ind w:left="1080"/>
              <w:rPr>
                <w:rFonts w:ascii="Arial" w:hAnsi="Arial" w:cs="Arial"/>
              </w:rPr>
            </w:pPr>
          </w:p>
          <w:p w14:paraId="3FED9FDC" w14:textId="77777777" w:rsidR="005C0280" w:rsidRPr="005C0280" w:rsidRDefault="005C0280" w:rsidP="005C0280">
            <w:pPr>
              <w:numPr>
                <w:ilvl w:val="0"/>
                <w:numId w:val="4"/>
              </w:numPr>
              <w:spacing w:after="160" w:line="259" w:lineRule="auto"/>
              <w:rPr>
                <w:rFonts w:ascii="Arial" w:hAnsi="Arial" w:cs="Arial"/>
              </w:rPr>
            </w:pPr>
            <w:r w:rsidRPr="005C0280">
              <w:rPr>
                <w:rFonts w:ascii="Arial" w:hAnsi="Arial" w:cs="Arial"/>
              </w:rPr>
              <w:t xml:space="preserve">If you made 82, what </w:t>
            </w:r>
            <w:proofErr w:type="gramStart"/>
            <w:r w:rsidRPr="005C0280">
              <w:rPr>
                <w:rFonts w:ascii="Arial" w:hAnsi="Arial" w:cs="Arial"/>
              </w:rPr>
              <w:t>will</w:t>
            </w:r>
            <w:proofErr w:type="gramEnd"/>
            <w:r w:rsidRPr="005C0280">
              <w:rPr>
                <w:rFonts w:ascii="Arial" w:hAnsi="Arial" w:cs="Arial"/>
              </w:rPr>
              <w:t xml:space="preserve"> be your z-score?</w:t>
            </w:r>
          </w:p>
          <w:p w14:paraId="1A1A85C7" w14:textId="77777777" w:rsidR="005C0280" w:rsidRPr="005C0280" w:rsidRDefault="005C0280" w:rsidP="005C0280">
            <w:pPr>
              <w:ind w:left="720"/>
              <w:rPr>
                <w:rFonts w:ascii="Arial" w:hAnsi="Arial" w:cs="Arial"/>
              </w:rPr>
            </w:pPr>
          </w:p>
          <w:p w14:paraId="068AE861" w14:textId="77777777" w:rsidR="005C0280" w:rsidRPr="005C0280" w:rsidRDefault="005C0280" w:rsidP="005C0280">
            <w:pPr>
              <w:numPr>
                <w:ilvl w:val="0"/>
                <w:numId w:val="4"/>
              </w:numPr>
              <w:spacing w:after="160" w:line="259" w:lineRule="auto"/>
              <w:rPr>
                <w:rFonts w:ascii="Arial" w:hAnsi="Arial" w:cs="Arial"/>
              </w:rPr>
            </w:pPr>
            <w:r w:rsidRPr="005C0280">
              <w:rPr>
                <w:rFonts w:ascii="Arial" w:hAnsi="Arial" w:cs="Arial"/>
              </w:rPr>
              <w:t xml:space="preserve">If you made 65, what </w:t>
            </w:r>
            <w:proofErr w:type="gramStart"/>
            <w:r w:rsidRPr="005C0280">
              <w:rPr>
                <w:rFonts w:ascii="Arial" w:hAnsi="Arial" w:cs="Arial"/>
              </w:rPr>
              <w:t>will</w:t>
            </w:r>
            <w:proofErr w:type="gramEnd"/>
            <w:r w:rsidRPr="005C0280">
              <w:rPr>
                <w:rFonts w:ascii="Arial" w:hAnsi="Arial" w:cs="Arial"/>
              </w:rPr>
              <w:t xml:space="preserve"> be your z-score?</w:t>
            </w:r>
          </w:p>
          <w:p w14:paraId="1A0196D9" w14:textId="77777777" w:rsidR="005C0280" w:rsidRPr="005C0280" w:rsidRDefault="005C0280" w:rsidP="005C0280">
            <w:pPr>
              <w:spacing w:after="160" w:line="259" w:lineRule="auto"/>
              <w:rPr>
                <w:rFonts w:ascii="Arial" w:hAnsi="Arial" w:cs="Arial"/>
              </w:rPr>
            </w:pPr>
          </w:p>
          <w:p w14:paraId="4A04D2DB"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If your z-score is 1.5, what is your actual score on the test?</w:t>
            </w:r>
          </w:p>
          <w:p w14:paraId="3619F519" w14:textId="77777777" w:rsidR="005C0280" w:rsidRPr="005C0280" w:rsidRDefault="005C0280" w:rsidP="005C0280">
            <w:pPr>
              <w:spacing w:after="160" w:line="259" w:lineRule="auto"/>
              <w:rPr>
                <w:rFonts w:ascii="Arial" w:hAnsi="Arial" w:cs="Arial"/>
              </w:rPr>
            </w:pPr>
          </w:p>
          <w:p w14:paraId="1CDC9C3F"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 xml:space="preserve"> If your z-score is 0, what is your actual score on the test?</w:t>
            </w:r>
          </w:p>
          <w:p w14:paraId="5662E065" w14:textId="77777777" w:rsidR="005C0280" w:rsidRPr="005C0280" w:rsidRDefault="005C0280" w:rsidP="005C0280">
            <w:pPr>
              <w:spacing w:after="160" w:line="259" w:lineRule="auto"/>
              <w:rPr>
                <w:rFonts w:ascii="Arial" w:hAnsi="Arial" w:cs="Arial"/>
              </w:rPr>
            </w:pPr>
          </w:p>
          <w:p w14:paraId="2A4775C8"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If your z-score is -1.5, what is your actual score on the test?</w:t>
            </w:r>
          </w:p>
          <w:p w14:paraId="127E5380" w14:textId="77777777" w:rsidR="005C0280" w:rsidRPr="005C0280" w:rsidRDefault="005C0280" w:rsidP="005C0280">
            <w:pPr>
              <w:spacing w:after="160" w:line="259" w:lineRule="auto"/>
              <w:rPr>
                <w:rFonts w:ascii="Arial" w:hAnsi="Arial" w:cs="Arial"/>
              </w:rPr>
            </w:pPr>
          </w:p>
          <w:p w14:paraId="135600D0" w14:textId="77777777" w:rsidR="005C0280" w:rsidRPr="005C0280" w:rsidRDefault="005C0280" w:rsidP="005C0280">
            <w:pPr>
              <w:numPr>
                <w:ilvl w:val="0"/>
                <w:numId w:val="3"/>
              </w:numPr>
              <w:spacing w:after="160" w:line="259" w:lineRule="auto"/>
              <w:contextualSpacing/>
              <w:rPr>
                <w:rFonts w:ascii="Arial" w:hAnsi="Arial" w:cs="Arial"/>
              </w:rPr>
            </w:pPr>
            <w:r w:rsidRPr="005C0280">
              <w:rPr>
                <w:rFonts w:ascii="Arial" w:hAnsi="Arial" w:cs="Arial"/>
              </w:rPr>
              <w:t xml:space="preserve">What is the </w:t>
            </w:r>
            <w:r w:rsidRPr="005C0280">
              <w:rPr>
                <w:rFonts w:ascii="Arial" w:hAnsi="Arial" w:cs="Arial"/>
                <w:b/>
                <w:bCs/>
              </w:rPr>
              <w:t>Standard Normal Model</w:t>
            </w:r>
            <w:r w:rsidRPr="005C0280">
              <w:rPr>
                <w:rFonts w:ascii="Arial" w:hAnsi="Arial" w:cs="Arial"/>
              </w:rPr>
              <w:t>?</w:t>
            </w:r>
          </w:p>
          <w:p w14:paraId="6569DE96" w14:textId="77777777" w:rsidR="005C0280" w:rsidRPr="005C0280" w:rsidRDefault="005C0280" w:rsidP="005C0280">
            <w:pPr>
              <w:spacing w:after="160" w:line="259" w:lineRule="auto"/>
              <w:rPr>
                <w:rFonts w:ascii="Arial" w:hAnsi="Arial" w:cs="Arial"/>
              </w:rPr>
            </w:pPr>
          </w:p>
          <w:p w14:paraId="246E9262" w14:textId="77777777" w:rsidR="005C0280" w:rsidRPr="005C0280" w:rsidRDefault="005C0280" w:rsidP="005C0280">
            <w:pPr>
              <w:numPr>
                <w:ilvl w:val="0"/>
                <w:numId w:val="3"/>
              </w:numPr>
              <w:spacing w:after="160" w:line="259" w:lineRule="auto"/>
              <w:contextualSpacing/>
              <w:rPr>
                <w:rFonts w:ascii="Arial" w:hAnsi="Arial" w:cs="Arial"/>
              </w:rPr>
            </w:pPr>
            <w:r w:rsidRPr="005C0280">
              <w:rPr>
                <w:rFonts w:ascii="Arial" w:hAnsi="Arial" w:cs="Arial"/>
              </w:rPr>
              <w:t xml:space="preserve">What is the </w:t>
            </w:r>
            <w:r w:rsidRPr="005C0280">
              <w:rPr>
                <w:rFonts w:ascii="Arial" w:hAnsi="Arial" w:cs="Arial"/>
                <w:b/>
                <w:bCs/>
              </w:rPr>
              <w:t>Nearly Normal Condition</w:t>
            </w:r>
            <w:r w:rsidRPr="005C0280">
              <w:rPr>
                <w:rFonts w:ascii="Arial" w:hAnsi="Arial" w:cs="Arial"/>
              </w:rPr>
              <w:t>?</w:t>
            </w:r>
          </w:p>
          <w:p w14:paraId="4D5A2CA4" w14:textId="77777777" w:rsidR="005F26F5" w:rsidRDefault="005F26F5" w:rsidP="005F26F5">
            <w:pPr>
              <w:spacing w:after="160" w:line="256" w:lineRule="auto"/>
              <w:contextualSpacing/>
              <w:rPr>
                <w:rFonts w:ascii="Arial" w:eastAsia="Calibri" w:hAnsi="Arial" w:cs="Arial"/>
              </w:rPr>
            </w:pPr>
          </w:p>
          <w:p w14:paraId="400B1B3F" w14:textId="667A92C9" w:rsidR="00C13464" w:rsidRDefault="00A65475" w:rsidP="005F26F5">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w:t>
            </w:r>
            <w:r w:rsidR="00F23D91">
              <w:rPr>
                <w:rFonts w:ascii="Arial" w:eastAsia="Arial" w:hAnsi="Arial" w:cs="Arial"/>
                <w:b/>
                <w:bCs/>
                <w:i/>
                <w:color w:val="000000"/>
                <w:highlight w:val="lightGray"/>
                <w:u w:val="single"/>
              </w:rPr>
              <w:t>22</w:t>
            </w:r>
            <w:r w:rsidRPr="004077A0">
              <w:rPr>
                <w:rFonts w:ascii="Arial" w:eastAsia="Arial" w:hAnsi="Arial" w:cs="Arial"/>
                <w:b/>
                <w:bCs/>
                <w:i/>
                <w:color w:val="000000"/>
                <w:highlight w:val="lightGray"/>
                <w:u w:val="single"/>
              </w:rPr>
              <w:t>.24</w:t>
            </w:r>
            <w:proofErr w:type="gramStart"/>
            <w:r w:rsidRPr="004077A0">
              <w:rPr>
                <w:rFonts w:ascii="Arial" w:eastAsia="Arial" w:hAnsi="Arial" w:cs="Arial"/>
                <w:b/>
                <w:bCs/>
                <w:color w:val="000000"/>
                <w:highlight w:val="lightGray"/>
              </w:rPr>
              <w:t>)</w:t>
            </w:r>
            <w:r>
              <w:rPr>
                <w:rFonts w:ascii="Arial" w:eastAsia="Arial" w:hAnsi="Arial" w:cs="Arial"/>
                <w:b/>
                <w:bCs/>
                <w:color w:val="000000"/>
              </w:rPr>
              <w:t xml:space="preserve">  </w:t>
            </w:r>
            <w:r w:rsidR="0025495B">
              <w:rPr>
                <w:rFonts w:ascii="Arial" w:eastAsia="Arial" w:hAnsi="Arial" w:cs="Arial"/>
                <w:b/>
                <w:bCs/>
                <w:color w:val="000000"/>
              </w:rPr>
              <w:t>B</w:t>
            </w:r>
            <w:proofErr w:type="gramEnd"/>
            <w:r w:rsidR="0025495B">
              <w:rPr>
                <w:rFonts w:ascii="Arial" w:eastAsia="Arial" w:hAnsi="Arial" w:cs="Arial"/>
                <w:b/>
                <w:bCs/>
                <w:color w:val="000000"/>
              </w:rPr>
              <w:t>-DAY</w:t>
            </w:r>
            <w:r w:rsidR="000C4DEF">
              <w:rPr>
                <w:rFonts w:ascii="Arial" w:eastAsia="Arial" w:hAnsi="Arial" w:cs="Arial"/>
                <w:b/>
                <w:bCs/>
                <w:color w:val="000000"/>
              </w:rPr>
              <w:t>, NO CLASS</w:t>
            </w:r>
          </w:p>
          <w:p w14:paraId="4001BCAB" w14:textId="77777777" w:rsidR="000C4DEF" w:rsidRDefault="000C4DEF" w:rsidP="005F26F5">
            <w:pPr>
              <w:rPr>
                <w:rFonts w:ascii="Arial" w:eastAsia="Arial" w:hAnsi="Arial" w:cs="Arial"/>
                <w:b/>
                <w:bCs/>
                <w:color w:val="000000"/>
              </w:rPr>
            </w:pPr>
          </w:p>
          <w:p w14:paraId="4FFF0EFC" w14:textId="173BCBE0" w:rsidR="000C4DEF" w:rsidRDefault="000C4DEF" w:rsidP="000C4DEF">
            <w:pPr>
              <w:rPr>
                <w:rFonts w:ascii="Arial" w:eastAsia="Arial" w:hAnsi="Arial" w:cs="Arial"/>
                <w:b/>
                <w:bCs/>
                <w:color w:val="000000"/>
              </w:rPr>
            </w:pPr>
            <w:r>
              <w:rPr>
                <w:rFonts w:ascii="Arial" w:eastAsia="Arial" w:hAnsi="Arial" w:cs="Arial"/>
                <w:b/>
                <w:bCs/>
                <w:i/>
                <w:color w:val="000000"/>
                <w:highlight w:val="lightGray"/>
                <w:u w:val="single"/>
              </w:rPr>
              <w:t>MON</w:t>
            </w:r>
            <w:r w:rsidRPr="004077A0">
              <w:rPr>
                <w:rFonts w:ascii="Arial" w:eastAsia="Arial" w:hAnsi="Arial" w:cs="Arial"/>
                <w:b/>
                <w:bCs/>
                <w:i/>
                <w:color w:val="000000"/>
                <w:highlight w:val="lightGray"/>
                <w:u w:val="single"/>
              </w:rPr>
              <w:t>DAY (</w:t>
            </w:r>
            <w:r>
              <w:rPr>
                <w:rFonts w:ascii="Arial" w:eastAsia="Arial" w:hAnsi="Arial" w:cs="Arial"/>
                <w:b/>
                <w:bCs/>
                <w:i/>
                <w:color w:val="000000"/>
                <w:highlight w:val="lightGray"/>
                <w:u w:val="single"/>
              </w:rPr>
              <w:t>11.</w:t>
            </w:r>
            <w:r>
              <w:rPr>
                <w:rFonts w:ascii="Arial" w:eastAsia="Arial" w:hAnsi="Arial" w:cs="Arial"/>
                <w:b/>
                <w:bCs/>
                <w:i/>
                <w:color w:val="000000"/>
                <w:highlight w:val="lightGray"/>
                <w:u w:val="single"/>
              </w:rPr>
              <w:t>25</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p>
          <w:p w14:paraId="5FD99DC7" w14:textId="77777777" w:rsidR="00C13464" w:rsidRDefault="00C13464" w:rsidP="005F26F5">
            <w:pPr>
              <w:rPr>
                <w:rFonts w:ascii="Arial" w:eastAsia="Arial" w:hAnsi="Arial" w:cs="Arial"/>
                <w:b/>
                <w:bCs/>
                <w:color w:val="000000"/>
              </w:rPr>
            </w:pPr>
          </w:p>
          <w:p w14:paraId="07FDBED9" w14:textId="639E5D04" w:rsidR="00717B2B" w:rsidRDefault="00AD1BC4" w:rsidP="005F26F5">
            <w:pPr>
              <w:rPr>
                <w:rFonts w:ascii="Arial" w:eastAsia="Arial" w:hAnsi="Arial" w:cs="Arial"/>
                <w:b/>
                <w:bCs/>
                <w:color w:val="000000"/>
              </w:rPr>
            </w:pPr>
            <w:r>
              <w:rPr>
                <w:rFonts w:ascii="Arial" w:eastAsia="Arial" w:hAnsi="Arial" w:cs="Arial"/>
                <w:b/>
                <w:bCs/>
                <w:color w:val="000000"/>
              </w:rPr>
              <w:t xml:space="preserve"> </w:t>
            </w:r>
            <w:r w:rsidR="006A5D10">
              <w:rPr>
                <w:rFonts w:ascii="Arial" w:eastAsia="Arial" w:hAnsi="Arial" w:cs="Arial"/>
                <w:b/>
                <w:bCs/>
                <w:color w:val="000000"/>
              </w:rPr>
              <w:t>Discuss the previously assigned work.</w:t>
            </w:r>
          </w:p>
          <w:p w14:paraId="21BE7BCF" w14:textId="77777777" w:rsidR="00AA7418" w:rsidRDefault="00AA7418" w:rsidP="005F26F5">
            <w:pPr>
              <w:rPr>
                <w:rFonts w:ascii="Arial" w:eastAsia="Arial" w:hAnsi="Arial" w:cs="Arial"/>
                <w:b/>
                <w:bCs/>
                <w:color w:val="000000"/>
              </w:rPr>
            </w:pPr>
          </w:p>
          <w:p w14:paraId="5DFACF65" w14:textId="0A1FFB11" w:rsidR="00AA7418" w:rsidRDefault="00AA7418" w:rsidP="005F26F5">
            <w:pPr>
              <w:rPr>
                <w:rFonts w:ascii="Arial" w:eastAsia="Arial" w:hAnsi="Arial" w:cs="Arial"/>
                <w:b/>
                <w:bCs/>
                <w:color w:val="000000"/>
              </w:rPr>
            </w:pPr>
            <w:r>
              <w:rPr>
                <w:rFonts w:ascii="Arial" w:eastAsia="Arial" w:hAnsi="Arial" w:cs="Arial"/>
                <w:b/>
                <w:bCs/>
                <w:color w:val="000000"/>
              </w:rPr>
              <w:t>Class Work/Homework:</w:t>
            </w:r>
          </w:p>
          <w:p w14:paraId="733AD8D9" w14:textId="77777777" w:rsidR="006A5D10" w:rsidRDefault="006A5D10" w:rsidP="005F26F5">
            <w:pPr>
              <w:rPr>
                <w:rFonts w:ascii="Arial" w:eastAsia="Arial" w:hAnsi="Arial" w:cs="Arial"/>
                <w:b/>
                <w:bCs/>
                <w:color w:val="000000"/>
              </w:rPr>
            </w:pPr>
          </w:p>
          <w:p w14:paraId="6BBD29BD" w14:textId="77777777" w:rsidR="00AA7418" w:rsidRPr="00AA7418" w:rsidRDefault="00AA7418" w:rsidP="00AA7418">
            <w:pPr>
              <w:suppressAutoHyphens/>
              <w:autoSpaceDE w:val="0"/>
              <w:autoSpaceDN w:val="0"/>
              <w:adjustRightInd w:val="0"/>
              <w:rPr>
                <w:rFonts w:ascii="Arial" w:hAnsi="Arial" w:cs="Arial"/>
                <w:b/>
              </w:rPr>
            </w:pPr>
            <w:r w:rsidRPr="00AA7418">
              <w:rPr>
                <w:rFonts w:ascii="Arial" w:hAnsi="Arial" w:cs="Arial"/>
                <w:b/>
              </w:rPr>
              <w:t xml:space="preserve">Chapter 5, </w:t>
            </w:r>
            <w:r w:rsidRPr="00AA7418">
              <w:rPr>
                <w:rFonts w:ascii="Arial" w:hAnsi="Arial" w:cs="Arial"/>
                <w:b/>
                <w:i/>
                <w:iCs/>
              </w:rPr>
              <w:t>Under Normal Circumstances</w:t>
            </w:r>
            <w:r w:rsidRPr="00AA7418">
              <w:rPr>
                <w:rFonts w:ascii="Arial" w:hAnsi="Arial" w:cs="Arial"/>
                <w:b/>
              </w:rPr>
              <w:t xml:space="preserve"> </w:t>
            </w:r>
          </w:p>
          <w:p w14:paraId="52F72E6C" w14:textId="77777777" w:rsidR="00AA7418" w:rsidRPr="00AA7418" w:rsidRDefault="00AA7418" w:rsidP="00AA7418">
            <w:pPr>
              <w:rPr>
                <w:rFonts w:ascii="Arial" w:eastAsia="Calibri" w:hAnsi="Arial" w:cs="Arial"/>
              </w:rPr>
            </w:pPr>
            <w:r w:rsidRPr="00AA7418">
              <w:rPr>
                <w:rFonts w:ascii="Arial" w:eastAsia="Calibri" w:hAnsi="Arial" w:cs="Arial"/>
                <w:b/>
              </w:rPr>
              <w:t xml:space="preserve">OBJECTIVES:  </w:t>
            </w:r>
            <w:sdt>
              <w:sdtPr>
                <w:rPr>
                  <w:rFonts w:ascii="Arial" w:hAnsi="Arial" w:cs="Arial"/>
                  <w:b/>
                  <w:bCs/>
                  <w:iCs/>
                  <w:color w:val="000000"/>
                </w:rPr>
                <w:id w:val="1130673965"/>
                <w:text/>
              </w:sdtPr>
              <w:sdtEndPr/>
              <w:sdtContent>
                <w:r w:rsidRPr="00AA7418">
                  <w:rPr>
                    <w:rFonts w:ascii="Arial" w:hAnsi="Arial" w:cs="Arial"/>
                    <w:b/>
                    <w:bCs/>
                    <w:iCs/>
                    <w:color w:val="000000"/>
                  </w:rPr>
                  <w:t xml:space="preserve"> </w:t>
                </w:r>
              </w:sdtContent>
            </w:sdt>
          </w:p>
          <w:p w14:paraId="6FBCBB53" w14:textId="77777777" w:rsidR="00AA7418" w:rsidRPr="00AA7418" w:rsidRDefault="00AA7418" w:rsidP="00AA7418">
            <w:pPr>
              <w:spacing w:after="160" w:line="259" w:lineRule="auto"/>
              <w:rPr>
                <w:rFonts w:ascii="Arial" w:eastAsia="Calibri" w:hAnsi="Arial" w:cs="Arial"/>
                <w:b/>
                <w:bCs/>
              </w:rPr>
            </w:pPr>
            <w:r w:rsidRPr="00AA7418">
              <w:rPr>
                <w:rFonts w:ascii="Arial" w:eastAsia="Calibri" w:hAnsi="Arial" w:cs="Arial"/>
              </w:rPr>
              <w:t>- Understand how extraordinary a standardized value may be by using a Normal Model and knowing when it will be appropriate.                                                                                                                   - Know how to calculate a z-score.                                                                                                                                        - Estimate the percentage of observations falling within 1, 2, or 3 standard deviations of the mean, using the 68-95-99.7 Rule.                                                                                                                                                                                                                      - Know how to compare values of different variables using their z-scores.</w:t>
            </w:r>
          </w:p>
          <w:p w14:paraId="366B540B" w14:textId="77777777" w:rsidR="00AA7418" w:rsidRPr="00AA7418" w:rsidRDefault="00AA7418" w:rsidP="00AA7418">
            <w:pPr>
              <w:spacing w:after="160" w:line="259" w:lineRule="auto"/>
              <w:rPr>
                <w:rFonts w:ascii="Arial" w:eastAsia="Calibri" w:hAnsi="Arial" w:cs="Arial"/>
                <w:b/>
                <w:bCs/>
              </w:rPr>
            </w:pPr>
            <w:r w:rsidRPr="00AA7418">
              <w:rPr>
                <w:rFonts w:ascii="Arial" w:eastAsia="Calibri" w:hAnsi="Arial" w:cs="Arial"/>
                <w:b/>
                <w:bCs/>
              </w:rPr>
              <w:t xml:space="preserve">Class Work/Homework:  </w:t>
            </w:r>
          </w:p>
          <w:p w14:paraId="4E83EB42" w14:textId="77777777" w:rsidR="00AA7418" w:rsidRPr="00AA7418" w:rsidRDefault="00AA7418" w:rsidP="00AA7418">
            <w:pPr>
              <w:numPr>
                <w:ilvl w:val="0"/>
                <w:numId w:val="5"/>
              </w:numPr>
              <w:spacing w:after="160" w:line="259" w:lineRule="auto"/>
              <w:contextualSpacing/>
              <w:rPr>
                <w:rFonts w:ascii="Arial" w:eastAsia="Calibri" w:hAnsi="Arial" w:cs="Arial"/>
              </w:rPr>
            </w:pPr>
            <w:r w:rsidRPr="00AA7418">
              <w:rPr>
                <w:rFonts w:ascii="Arial" w:eastAsia="Calibri" w:hAnsi="Arial" w:cs="Arial"/>
              </w:rPr>
              <w:t>Read and take notes on pages 122 – 136.</w:t>
            </w:r>
          </w:p>
          <w:p w14:paraId="00000055" w14:textId="61A719E6" w:rsidR="002B0D5F" w:rsidRPr="00717B2B" w:rsidRDefault="00AA7418" w:rsidP="00AA7418">
            <w:pPr>
              <w:numPr>
                <w:ilvl w:val="0"/>
                <w:numId w:val="5"/>
              </w:numPr>
              <w:spacing w:after="160" w:line="259" w:lineRule="auto"/>
              <w:contextualSpacing/>
              <w:rPr>
                <w:rFonts w:ascii="Arial" w:eastAsia="Arial" w:hAnsi="Arial" w:cs="Arial"/>
                <w:b/>
                <w:bCs/>
                <w:color w:val="000000"/>
              </w:rPr>
            </w:pPr>
            <w:r w:rsidRPr="00AA7418">
              <w:rPr>
                <w:rFonts w:ascii="Arial" w:eastAsia="Calibri" w:hAnsi="Arial" w:cs="Arial"/>
              </w:rPr>
              <w:t>Page 138 (#7 – 17 odd).</w:t>
            </w: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E56C" w14:textId="77777777" w:rsidR="00145AF9" w:rsidRDefault="00145AF9">
      <w:r>
        <w:separator/>
      </w:r>
    </w:p>
  </w:endnote>
  <w:endnote w:type="continuationSeparator" w:id="0">
    <w:p w14:paraId="165DAAD2" w14:textId="77777777" w:rsidR="00145AF9" w:rsidRDefault="0014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5388" w14:textId="77777777" w:rsidR="00445D42" w:rsidRDefault="00445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28065"/>
      <w:docPartObj>
        <w:docPartGallery w:val="Page Numbers (Bottom of Page)"/>
        <w:docPartUnique/>
      </w:docPartObj>
    </w:sdtPr>
    <w:sdtEndPr>
      <w:rPr>
        <w:color w:val="7F7F7F" w:themeColor="background1" w:themeShade="7F"/>
        <w:spacing w:val="60"/>
      </w:rPr>
    </w:sdtEndPr>
    <w:sdtContent>
      <w:p w14:paraId="7BBC9C32" w14:textId="28A274F3" w:rsidR="00C13464" w:rsidRDefault="00C1346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00059" w14:textId="77777777" w:rsidR="00796A8F" w:rsidRDefault="00796A8F">
    <w:pPr>
      <w:pBdr>
        <w:top w:val="nil"/>
        <w:left w:val="nil"/>
        <w:bottom w:val="nil"/>
        <w:right w:val="nil"/>
        <w:between w:val="nil"/>
      </w:pBd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4AC" w14:textId="77777777" w:rsidR="00445D42" w:rsidRDefault="0044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A9CF" w14:textId="77777777" w:rsidR="00145AF9" w:rsidRDefault="00145AF9">
      <w:r>
        <w:separator/>
      </w:r>
    </w:p>
  </w:footnote>
  <w:footnote w:type="continuationSeparator" w:id="0">
    <w:p w14:paraId="7FA24055" w14:textId="77777777" w:rsidR="00145AF9" w:rsidRDefault="0014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236B" w14:textId="77777777" w:rsidR="00445D42" w:rsidRDefault="00445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08CA51DA"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5115F2">
      <w:rPr>
        <w:rFonts w:ascii="Arial" w:eastAsia="Arial" w:hAnsi="Arial" w:cs="Arial"/>
        <w:b/>
      </w:rPr>
      <w:t>11.</w:t>
    </w:r>
    <w:r w:rsidR="00AD1BC4">
      <w:rPr>
        <w:rFonts w:ascii="Arial" w:eastAsia="Arial" w:hAnsi="Arial" w:cs="Arial"/>
        <w:b/>
      </w:rPr>
      <w:t>1</w:t>
    </w:r>
    <w:r w:rsidR="00F23D91">
      <w:rPr>
        <w:rFonts w:ascii="Arial" w:eastAsia="Arial" w:hAnsi="Arial" w:cs="Arial"/>
        <w:b/>
      </w:rPr>
      <w:t>8</w:t>
    </w:r>
    <w:r w:rsidR="00A65475">
      <w:rPr>
        <w:rFonts w:ascii="Arial" w:eastAsia="Arial" w:hAnsi="Arial" w:cs="Arial"/>
        <w:b/>
      </w:rPr>
      <w:t>.24</w:t>
    </w:r>
    <w:r w:rsidR="00DB4A36">
      <w:rPr>
        <w:rFonts w:ascii="Arial" w:eastAsia="Arial" w:hAnsi="Arial" w:cs="Arial"/>
        <w:b/>
      </w:rPr>
      <w:t>___PROBABILITY AND STATISTICS__</w:t>
    </w:r>
    <w:r w:rsidR="00E05475">
      <w:rPr>
        <w:rFonts w:ascii="Arial" w:eastAsia="Arial" w:hAnsi="Arial" w:cs="Arial"/>
        <w:b/>
      </w:rPr>
      <w:t>1A</w:t>
    </w:r>
    <w:r w:rsidR="00DB4A36">
      <w:rPr>
        <w:rFonts w:ascii="Arial" w:eastAsia="Arial" w:hAnsi="Arial" w:cs="Arial"/>
        <w:b/>
      </w:rPr>
      <w:t>____DURHAM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0D3E" w14:textId="77777777" w:rsidR="00445D42" w:rsidRDefault="00445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C181F"/>
    <w:multiLevelType w:val="hybridMultilevel"/>
    <w:tmpl w:val="94646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3A2E"/>
    <w:multiLevelType w:val="hybridMultilevel"/>
    <w:tmpl w:val="5CBE4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A5B68"/>
    <w:multiLevelType w:val="hybridMultilevel"/>
    <w:tmpl w:val="FFFFFFFF"/>
    <w:lvl w:ilvl="0" w:tplc="9FB43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B249AE"/>
    <w:multiLevelType w:val="hybridMultilevel"/>
    <w:tmpl w:val="FFFFFFFF"/>
    <w:lvl w:ilvl="0" w:tplc="43B038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415053435">
    <w:abstractNumId w:val="0"/>
  </w:num>
  <w:num w:numId="2" w16cid:durableId="1409113109">
    <w:abstractNumId w:val="2"/>
  </w:num>
  <w:num w:numId="3" w16cid:durableId="963577348">
    <w:abstractNumId w:val="3"/>
  </w:num>
  <w:num w:numId="4" w16cid:durableId="1890333916">
    <w:abstractNumId w:val="4"/>
  </w:num>
  <w:num w:numId="5" w16cid:durableId="211589730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C4DEF"/>
    <w:rsid w:val="000E43AB"/>
    <w:rsid w:val="000F1DA8"/>
    <w:rsid w:val="000F4FFE"/>
    <w:rsid w:val="00107C0C"/>
    <w:rsid w:val="00120CD9"/>
    <w:rsid w:val="0012219B"/>
    <w:rsid w:val="00126A06"/>
    <w:rsid w:val="00126F69"/>
    <w:rsid w:val="001377E9"/>
    <w:rsid w:val="00140330"/>
    <w:rsid w:val="00145AF9"/>
    <w:rsid w:val="00152B09"/>
    <w:rsid w:val="00155963"/>
    <w:rsid w:val="0017087D"/>
    <w:rsid w:val="00176A6B"/>
    <w:rsid w:val="001856EF"/>
    <w:rsid w:val="00187E43"/>
    <w:rsid w:val="00192665"/>
    <w:rsid w:val="00195DBE"/>
    <w:rsid w:val="001A4DD9"/>
    <w:rsid w:val="001C5CBA"/>
    <w:rsid w:val="001C66C7"/>
    <w:rsid w:val="001C6959"/>
    <w:rsid w:val="001D2F92"/>
    <w:rsid w:val="001E0F6A"/>
    <w:rsid w:val="001E3A46"/>
    <w:rsid w:val="001E44FF"/>
    <w:rsid w:val="001F7C9E"/>
    <w:rsid w:val="00213A30"/>
    <w:rsid w:val="00221F3E"/>
    <w:rsid w:val="00246305"/>
    <w:rsid w:val="002503FD"/>
    <w:rsid w:val="00250BD1"/>
    <w:rsid w:val="002511D4"/>
    <w:rsid w:val="0025495B"/>
    <w:rsid w:val="002562EC"/>
    <w:rsid w:val="0026248D"/>
    <w:rsid w:val="00270B61"/>
    <w:rsid w:val="00272CBB"/>
    <w:rsid w:val="00285027"/>
    <w:rsid w:val="002957A6"/>
    <w:rsid w:val="002A4DEF"/>
    <w:rsid w:val="002A504F"/>
    <w:rsid w:val="002A5E0D"/>
    <w:rsid w:val="002A65A8"/>
    <w:rsid w:val="002A7DC8"/>
    <w:rsid w:val="002B0D5F"/>
    <w:rsid w:val="002B2E71"/>
    <w:rsid w:val="002C372F"/>
    <w:rsid w:val="002C5C00"/>
    <w:rsid w:val="002C6A54"/>
    <w:rsid w:val="002D5FD1"/>
    <w:rsid w:val="002E0621"/>
    <w:rsid w:val="002E61A1"/>
    <w:rsid w:val="002F0E0B"/>
    <w:rsid w:val="002F2ABD"/>
    <w:rsid w:val="002F792E"/>
    <w:rsid w:val="0031408F"/>
    <w:rsid w:val="0032042D"/>
    <w:rsid w:val="00322396"/>
    <w:rsid w:val="00323C90"/>
    <w:rsid w:val="00324695"/>
    <w:rsid w:val="0032487A"/>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5D42"/>
    <w:rsid w:val="00446CC7"/>
    <w:rsid w:val="0045153B"/>
    <w:rsid w:val="00460101"/>
    <w:rsid w:val="004702A9"/>
    <w:rsid w:val="004743BC"/>
    <w:rsid w:val="004779FB"/>
    <w:rsid w:val="00480C9E"/>
    <w:rsid w:val="00481557"/>
    <w:rsid w:val="00485917"/>
    <w:rsid w:val="00487435"/>
    <w:rsid w:val="00495A9A"/>
    <w:rsid w:val="004A7FD3"/>
    <w:rsid w:val="004B022F"/>
    <w:rsid w:val="004B3F1B"/>
    <w:rsid w:val="004C6708"/>
    <w:rsid w:val="004E0792"/>
    <w:rsid w:val="004E2131"/>
    <w:rsid w:val="004F046C"/>
    <w:rsid w:val="0050168F"/>
    <w:rsid w:val="005115F2"/>
    <w:rsid w:val="00516193"/>
    <w:rsid w:val="00543026"/>
    <w:rsid w:val="00543C22"/>
    <w:rsid w:val="005539E9"/>
    <w:rsid w:val="00560B89"/>
    <w:rsid w:val="00571067"/>
    <w:rsid w:val="005773FF"/>
    <w:rsid w:val="00583205"/>
    <w:rsid w:val="00584FC0"/>
    <w:rsid w:val="005916D9"/>
    <w:rsid w:val="005A3C06"/>
    <w:rsid w:val="005A6C25"/>
    <w:rsid w:val="005B2641"/>
    <w:rsid w:val="005C0280"/>
    <w:rsid w:val="005C52AE"/>
    <w:rsid w:val="005C5444"/>
    <w:rsid w:val="005D724F"/>
    <w:rsid w:val="005F00C4"/>
    <w:rsid w:val="005F26F5"/>
    <w:rsid w:val="005F284F"/>
    <w:rsid w:val="005F6CD8"/>
    <w:rsid w:val="006004DE"/>
    <w:rsid w:val="00621B60"/>
    <w:rsid w:val="00623DE1"/>
    <w:rsid w:val="006324E7"/>
    <w:rsid w:val="006528F5"/>
    <w:rsid w:val="00652D48"/>
    <w:rsid w:val="00653F22"/>
    <w:rsid w:val="00666887"/>
    <w:rsid w:val="006842A3"/>
    <w:rsid w:val="0069346E"/>
    <w:rsid w:val="00694075"/>
    <w:rsid w:val="006959FD"/>
    <w:rsid w:val="006A5D10"/>
    <w:rsid w:val="006A73B8"/>
    <w:rsid w:val="006A7952"/>
    <w:rsid w:val="006B19DA"/>
    <w:rsid w:val="006B6243"/>
    <w:rsid w:val="006D6BED"/>
    <w:rsid w:val="006D7E8D"/>
    <w:rsid w:val="006E5B0D"/>
    <w:rsid w:val="006E7512"/>
    <w:rsid w:val="006F6338"/>
    <w:rsid w:val="00712286"/>
    <w:rsid w:val="00714F2D"/>
    <w:rsid w:val="00715B68"/>
    <w:rsid w:val="0071673B"/>
    <w:rsid w:val="00717351"/>
    <w:rsid w:val="00717B2B"/>
    <w:rsid w:val="00754416"/>
    <w:rsid w:val="00763947"/>
    <w:rsid w:val="0077660D"/>
    <w:rsid w:val="00783CB7"/>
    <w:rsid w:val="00795169"/>
    <w:rsid w:val="00796A8F"/>
    <w:rsid w:val="007A4735"/>
    <w:rsid w:val="007B6E33"/>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B71CD"/>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1D67"/>
    <w:rsid w:val="009D5DB8"/>
    <w:rsid w:val="009F32EC"/>
    <w:rsid w:val="00A03302"/>
    <w:rsid w:val="00A42CA0"/>
    <w:rsid w:val="00A45882"/>
    <w:rsid w:val="00A471FE"/>
    <w:rsid w:val="00A547A5"/>
    <w:rsid w:val="00A65475"/>
    <w:rsid w:val="00A717F5"/>
    <w:rsid w:val="00A87BF9"/>
    <w:rsid w:val="00A90902"/>
    <w:rsid w:val="00AA1CF1"/>
    <w:rsid w:val="00AA37A3"/>
    <w:rsid w:val="00AA7418"/>
    <w:rsid w:val="00AB2B46"/>
    <w:rsid w:val="00AC0D72"/>
    <w:rsid w:val="00AC30FE"/>
    <w:rsid w:val="00AC3DF7"/>
    <w:rsid w:val="00AC6AC1"/>
    <w:rsid w:val="00AD1BC4"/>
    <w:rsid w:val="00AD39E1"/>
    <w:rsid w:val="00AD51B8"/>
    <w:rsid w:val="00AE2729"/>
    <w:rsid w:val="00B018A9"/>
    <w:rsid w:val="00B024DD"/>
    <w:rsid w:val="00B02BA9"/>
    <w:rsid w:val="00B0749C"/>
    <w:rsid w:val="00B125DE"/>
    <w:rsid w:val="00B17498"/>
    <w:rsid w:val="00B21EDD"/>
    <w:rsid w:val="00B314DE"/>
    <w:rsid w:val="00B568A8"/>
    <w:rsid w:val="00B577FF"/>
    <w:rsid w:val="00B73748"/>
    <w:rsid w:val="00B8014F"/>
    <w:rsid w:val="00B86D75"/>
    <w:rsid w:val="00B9004A"/>
    <w:rsid w:val="00BB3092"/>
    <w:rsid w:val="00BB4951"/>
    <w:rsid w:val="00BC08A6"/>
    <w:rsid w:val="00BC6B91"/>
    <w:rsid w:val="00BE1A20"/>
    <w:rsid w:val="00C111AF"/>
    <w:rsid w:val="00C13464"/>
    <w:rsid w:val="00C14131"/>
    <w:rsid w:val="00C24620"/>
    <w:rsid w:val="00C25368"/>
    <w:rsid w:val="00C30736"/>
    <w:rsid w:val="00C440CE"/>
    <w:rsid w:val="00C55BDA"/>
    <w:rsid w:val="00C745C2"/>
    <w:rsid w:val="00C7756B"/>
    <w:rsid w:val="00C82205"/>
    <w:rsid w:val="00C91BD7"/>
    <w:rsid w:val="00C951E8"/>
    <w:rsid w:val="00C97A7F"/>
    <w:rsid w:val="00CA70A2"/>
    <w:rsid w:val="00CB5A0F"/>
    <w:rsid w:val="00CC38AD"/>
    <w:rsid w:val="00CF2188"/>
    <w:rsid w:val="00CF7336"/>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5475"/>
    <w:rsid w:val="00E06078"/>
    <w:rsid w:val="00E17289"/>
    <w:rsid w:val="00E17DF8"/>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23D91"/>
    <w:rsid w:val="00F377F1"/>
    <w:rsid w:val="00F450EE"/>
    <w:rsid w:val="00F559C9"/>
    <w:rsid w:val="00F55E9E"/>
    <w:rsid w:val="00F603D0"/>
    <w:rsid w:val="00F74459"/>
    <w:rsid w:val="00F774C2"/>
    <w:rsid w:val="00F91347"/>
    <w:rsid w:val="00F9756E"/>
    <w:rsid w:val="00FA113C"/>
    <w:rsid w:val="00FA367B"/>
    <w:rsid w:val="00FE012C"/>
    <w:rsid w:val="00FE22FF"/>
    <w:rsid w:val="00FE674B"/>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2024-11-10T21:52:00Z</cp:lastPrinted>
  <dcterms:created xsi:type="dcterms:W3CDTF">2024-11-17T19:34:00Z</dcterms:created>
  <dcterms:modified xsi:type="dcterms:W3CDTF">2024-11-17T19:34:00Z</dcterms:modified>
</cp:coreProperties>
</file>